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6B40" w14:textId="3844695B" w:rsidR="007F6A1E" w:rsidRPr="00FE4EBF" w:rsidRDefault="00706D38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3B6F1" wp14:editId="2CD50542">
                <wp:simplePos x="0" y="0"/>
                <wp:positionH relativeFrom="column">
                  <wp:posOffset>-535305</wp:posOffset>
                </wp:positionH>
                <wp:positionV relativeFrom="paragraph">
                  <wp:posOffset>441636</wp:posOffset>
                </wp:positionV>
                <wp:extent cx="6866255" cy="4123055"/>
                <wp:effectExtent l="0" t="0" r="10795" b="107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123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42B273" w14:textId="77777777" w:rsidR="00706D38" w:rsidRDefault="00706D38" w:rsidP="00706D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6E41736B" w14:textId="0D2C13DC" w:rsidR="00706D38" w:rsidRDefault="00706D38" w:rsidP="00706D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two nouns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“er”.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  <w:r w:rsidR="00EF23A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“taller” is a comparative adjective.</w:t>
                            </w:r>
                          </w:p>
                          <w:p w14:paraId="3A4BC182" w14:textId="6A413ED9" w:rsidR="00676725" w:rsidRDefault="00676725" w:rsidP="0067672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672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Superlative adjectives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three or more nouns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, indicating the highest degree of a quality. </w:t>
                            </w:r>
                            <w:r w:rsidR="00EF23A9">
                              <w:rPr>
                                <w:rFonts w:ascii="Andika" w:hAnsi="Andika" w:cs="Andika"/>
                              </w:rPr>
                              <w:t>They typically end in “</w:t>
                            </w:r>
                            <w:proofErr w:type="spellStart"/>
                            <w:r w:rsidR="00EF23A9"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 w:rsidR="00EF23A9"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00035A17" w14:textId="465D1028" w:rsidR="00676725" w:rsidRDefault="00676725" w:rsidP="0067672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1EE84D14" w14:textId="18CD983B" w:rsidR="00676725" w:rsidRPr="00EF23A9" w:rsidRDefault="00EF23A9" w:rsidP="00EF23A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She is the tallest in her class.</w:t>
                            </w:r>
                          </w:p>
                          <w:p w14:paraId="0AE2FF37" w14:textId="10F06FC7" w:rsidR="00EF23A9" w:rsidRDefault="00EF23A9" w:rsidP="00EF23A9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“tallest” is the superlative adjective</w:t>
                            </w:r>
                          </w:p>
                          <w:p w14:paraId="72EA538F" w14:textId="57D469AB" w:rsidR="00101F8D" w:rsidRDefault="00101F8D" w:rsidP="00101F8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He is the happiest person I know.</w:t>
                            </w:r>
                          </w:p>
                          <w:p w14:paraId="7B505F11" w14:textId="6C0D56A1" w:rsidR="00101F8D" w:rsidRPr="00101F8D" w:rsidRDefault="00101F8D" w:rsidP="00101F8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“happiest” is the </w:t>
                            </w:r>
                            <w:r w:rsidRPr="00EF23A9">
                              <w:rPr>
                                <w:rFonts w:ascii="Andika" w:hAnsi="Andika" w:cs="Andika"/>
                              </w:rPr>
                              <w:t>superlative adjective</w:t>
                            </w:r>
                          </w:p>
                          <w:p w14:paraId="30B705F6" w14:textId="0C5D02F5" w:rsidR="00706D38" w:rsidRDefault="00101F8D" w:rsidP="00706D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Using superlative adjectives helps you clearly express the highest degree of a quality among three or more things.</w:t>
                            </w:r>
                          </w:p>
                          <w:p w14:paraId="1B43B3D2" w14:textId="77777777" w:rsidR="00101F8D" w:rsidRPr="004D3ACA" w:rsidRDefault="00101F8D" w:rsidP="00706D3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A3B6F1" id="Text Box 1" o:spid="_x0000_s1026" style="position:absolute;left:0;text-align:left;margin-left:-42.15pt;margin-top:34.75pt;width:540.65pt;height:3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" fillcolor="white [3201]" strokeweight=".5pt">
                <v:textbox>
                  <w:txbxContent>
                    <w:p w14:paraId="2C42B273" w14:textId="77777777" w:rsidR="00706D38" w:rsidRDefault="00706D38" w:rsidP="00706D38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6E41736B" w14:textId="0D2C13DC" w:rsidR="00706D38" w:rsidRDefault="00706D38" w:rsidP="00706D38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two nouns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>They typically end in “er”.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For 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  <w:r w:rsidR="00EF23A9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“taller” is a comparative adjective.</w:t>
                      </w:r>
                    </w:p>
                    <w:p w14:paraId="3A4BC182" w14:textId="6A413ED9" w:rsidR="00676725" w:rsidRDefault="00676725" w:rsidP="00676725">
                      <w:pPr>
                        <w:rPr>
                          <w:rFonts w:ascii="Andika" w:hAnsi="Andika" w:cs="Andika"/>
                        </w:rPr>
                      </w:pPr>
                      <w:r w:rsidRPr="00676725">
                        <w:rPr>
                          <w:rFonts w:ascii="Andika" w:hAnsi="Andika" w:cs="Andika"/>
                          <w:b/>
                          <w:bCs/>
                        </w:rPr>
                        <w:t>Superlative adjectives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three or more nouns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, indicating the highest degree of a quality. </w:t>
                      </w:r>
                      <w:r w:rsidR="00EF23A9">
                        <w:rPr>
                          <w:rFonts w:ascii="Andika" w:hAnsi="Andika" w:cs="Andika"/>
                        </w:rPr>
                        <w:t>They typically end in “</w:t>
                      </w:r>
                      <w:proofErr w:type="spellStart"/>
                      <w:r w:rsidR="00EF23A9"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 w:rsidR="00EF23A9"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00035A17" w14:textId="465D1028" w:rsidR="00676725" w:rsidRDefault="00676725" w:rsidP="0067672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1EE84D14" w14:textId="18CD983B" w:rsidR="00676725" w:rsidRPr="00EF23A9" w:rsidRDefault="00EF23A9" w:rsidP="00EF23A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She is the tallest in her class.</w:t>
                      </w:r>
                    </w:p>
                    <w:p w14:paraId="0AE2FF37" w14:textId="10F06FC7" w:rsidR="00EF23A9" w:rsidRDefault="00EF23A9" w:rsidP="00EF23A9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“tallest” is the superlative adjective</w:t>
                      </w:r>
                    </w:p>
                    <w:p w14:paraId="72EA538F" w14:textId="57D469AB" w:rsidR="00101F8D" w:rsidRDefault="00101F8D" w:rsidP="00101F8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He is the happiest person I know.</w:t>
                      </w:r>
                    </w:p>
                    <w:p w14:paraId="7B505F11" w14:textId="6C0D56A1" w:rsidR="00101F8D" w:rsidRPr="00101F8D" w:rsidRDefault="00101F8D" w:rsidP="00101F8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“happiest” is the </w:t>
                      </w:r>
                      <w:r w:rsidRPr="00EF23A9">
                        <w:rPr>
                          <w:rFonts w:ascii="Andika" w:hAnsi="Andika" w:cs="Andika"/>
                        </w:rPr>
                        <w:t>superlative adjective</w:t>
                      </w:r>
                    </w:p>
                    <w:p w14:paraId="30B705F6" w14:textId="0C5D02F5" w:rsidR="00706D38" w:rsidRDefault="00101F8D" w:rsidP="00706D38">
                      <w:p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Using superlative adjectives helps you clearly express the highest degree of a quality among three or more things.</w:t>
                      </w:r>
                    </w:p>
                    <w:p w14:paraId="1B43B3D2" w14:textId="77777777" w:rsidR="00101F8D" w:rsidRPr="004D3ACA" w:rsidRDefault="00101F8D" w:rsidP="00706D3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F6A1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7F6A1E">
        <w:rPr>
          <w:rFonts w:ascii="Andika" w:hAnsi="Andika" w:cs="Andika"/>
          <w:b/>
          <w:bCs/>
          <w:noProof/>
          <w:sz w:val="24"/>
          <w:szCs w:val="24"/>
        </w:rPr>
        <w:br/>
      </w:r>
      <w:r w:rsidR="007F6A1E" w:rsidRPr="003840DD">
        <w:rPr>
          <w:rFonts w:ascii="Andika" w:hAnsi="Andika" w:cs="Andika"/>
          <w:noProof/>
          <w:sz w:val="20"/>
          <w:szCs w:val="20"/>
        </w:rPr>
        <w:t>(Superlative Adjective.)</w:t>
      </w:r>
      <w:r w:rsidR="007F6A1E" w:rsidRPr="003840DD">
        <w:rPr>
          <w:rFonts w:ascii="Andika" w:hAnsi="Andika" w:cs="Andika"/>
          <w:noProof/>
          <w:sz w:val="16"/>
          <w:szCs w:val="12"/>
        </w:rPr>
        <w:t xml:space="preserve"> </w:t>
      </w:r>
      <w:r w:rsidR="007F6A1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101F8D">
        <w:rPr>
          <w:rFonts w:ascii="Andika" w:hAnsi="Andika" w:cs="Andika"/>
          <w:noProof/>
          <w:sz w:val="20"/>
          <w:szCs w:val="16"/>
        </w:rPr>
        <w:t>superlative adjective</w:t>
      </w:r>
      <w:r w:rsidR="007F6A1E" w:rsidRPr="00FE4EBF">
        <w:rPr>
          <w:rFonts w:ascii="Andika" w:hAnsi="Andika" w:cs="Andika"/>
          <w:noProof/>
          <w:sz w:val="20"/>
          <w:szCs w:val="16"/>
        </w:rPr>
        <w:t>.</w:t>
      </w:r>
    </w:p>
    <w:p w14:paraId="766A534F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is the fastest.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cat, 3. is, 4.fastest</w:t>
      </w:r>
    </w:p>
    <w:p w14:paraId="680AEE77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is the biggest.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dog, 3. is, 4.biggest</w:t>
      </w:r>
    </w:p>
    <w:p w14:paraId="066B334F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boy is the tallest.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tallest, 3. The, 4.boy</w:t>
      </w:r>
    </w:p>
    <w:p w14:paraId="599C1CA3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girl is the shortest.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shortest, 3. The, 4.girl</w:t>
      </w:r>
    </w:p>
    <w:p w14:paraId="5503893B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cake is the sweetest.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sweetest, 2. The, 3. cake, 4.is</w:t>
      </w:r>
    </w:p>
    <w:p w14:paraId="03B48B7B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sun is the brightest.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brightest, 3. The, 4.sun</w:t>
      </w:r>
    </w:p>
    <w:p w14:paraId="4057A881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car is the slowest.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car, 3. is, 4.slowest</w:t>
      </w:r>
    </w:p>
    <w:p w14:paraId="7DE826E4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tree is the highest.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tree, 2. is, 3. highest, 4.The</w:t>
      </w:r>
    </w:p>
    <w:p w14:paraId="4E28E45A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fish is the smallest.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fish, 3. is, 4.smallest</w:t>
      </w:r>
    </w:p>
    <w:p w14:paraId="11CD1D5A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is the biggest.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biggest, 2. The, 3. frog, 4.is</w:t>
      </w:r>
    </w:p>
    <w:p w14:paraId="04EBB235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book is the thickest.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thickest, 3. The, 4.book</w:t>
      </w:r>
    </w:p>
    <w:p w14:paraId="61204AAF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paper is the thinnest.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thinnest, 3. The, 4.paper</w:t>
      </w:r>
    </w:p>
    <w:p w14:paraId="2EDDF497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is the loudest.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loudest, 3. The, 4.bird</w:t>
      </w:r>
    </w:p>
    <w:p w14:paraId="13FD169B" w14:textId="77777777" w:rsidR="007F6A1E" w:rsidRPr="00FE4EBF" w:rsidRDefault="007F6A1E" w:rsidP="007F6A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mouse is the quietest.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mouse, 2. is, 3. quietest, 4.The</w:t>
      </w:r>
    </w:p>
    <w:p w14:paraId="30EEEBBB" w14:textId="68F7F1E5" w:rsidR="00BA279B" w:rsidRPr="007F6A1E" w:rsidRDefault="00BA279B" w:rsidP="007F6A1E"/>
    <w:sectPr w:rsidR="00BA279B" w:rsidRPr="007F6A1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9ED7" w14:textId="77777777" w:rsidR="00DF3873" w:rsidRDefault="00DF3873" w:rsidP="00E655A0">
      <w:pPr>
        <w:spacing w:after="0" w:line="240" w:lineRule="auto"/>
      </w:pPr>
      <w:r>
        <w:separator/>
      </w:r>
    </w:p>
  </w:endnote>
  <w:endnote w:type="continuationSeparator" w:id="0">
    <w:p w14:paraId="03624885" w14:textId="77777777" w:rsidR="00DF3873" w:rsidRDefault="00DF38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F18B" w14:textId="77777777" w:rsidR="00DF3873" w:rsidRDefault="00DF3873" w:rsidP="00E655A0">
      <w:pPr>
        <w:spacing w:after="0" w:line="240" w:lineRule="auto"/>
      </w:pPr>
      <w:r>
        <w:separator/>
      </w:r>
    </w:p>
  </w:footnote>
  <w:footnote w:type="continuationSeparator" w:id="0">
    <w:p w14:paraId="429DB2F9" w14:textId="77777777" w:rsidR="00DF3873" w:rsidRDefault="00DF38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3B6F"/>
    <w:multiLevelType w:val="hybridMultilevel"/>
    <w:tmpl w:val="B950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45CD8"/>
    <w:multiLevelType w:val="hybridMultilevel"/>
    <w:tmpl w:val="02D4F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730491662">
    <w:abstractNumId w:val="0"/>
  </w:num>
  <w:num w:numId="3" w16cid:durableId="2144418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1F8D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76725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06D38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3873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23A9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2025-03-14T12:19:00Z</dcterms:created>
  <dcterms:modified xsi:type="dcterms:W3CDTF">2025-03-28T10:48:00Z</dcterms:modified>
</cp:coreProperties>
</file>